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3943" w:rsidRPr="00F13943" w:rsidRDefault="00F13943" w:rsidP="00F13943">
      <w:pPr>
        <w:spacing w:line="480" w:lineRule="auto"/>
        <w:jc w:val="center"/>
        <w:rPr>
          <w:rFonts w:ascii="Times New Roman" w:hAnsi="Times New Roman" w:cs="Times New Roman"/>
          <w:b/>
          <w:sz w:val="24"/>
          <w:szCs w:val="24"/>
        </w:rPr>
      </w:pPr>
      <w:bookmarkStart w:id="0" w:name="_GoBack"/>
      <w:bookmarkEnd w:id="0"/>
      <w:r w:rsidRPr="00F13943">
        <w:rPr>
          <w:rFonts w:ascii="Times New Roman" w:hAnsi="Times New Roman" w:cs="Times New Roman"/>
          <w:b/>
          <w:sz w:val="24"/>
          <w:szCs w:val="24"/>
        </w:rPr>
        <w:t>Criminology Questions</w:t>
      </w:r>
    </w:p>
    <w:p w:rsidR="00F13943" w:rsidRDefault="00F13943" w:rsidP="00F13943">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Name </w:t>
      </w:r>
    </w:p>
    <w:p w:rsidR="00F13943" w:rsidRDefault="00F13943" w:rsidP="00F13943">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Institution </w:t>
      </w:r>
    </w:p>
    <w:p w:rsidR="00F13943" w:rsidRDefault="00F13943" w:rsidP="00F13943">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Date </w:t>
      </w:r>
    </w:p>
    <w:p w:rsidR="00F13943" w:rsidRPr="00F13943" w:rsidRDefault="00F13943" w:rsidP="00F13943">
      <w:pPr>
        <w:spacing w:line="480" w:lineRule="auto"/>
        <w:rPr>
          <w:rFonts w:ascii="Times New Roman" w:hAnsi="Times New Roman" w:cs="Times New Roman"/>
          <w:b/>
          <w:sz w:val="24"/>
          <w:szCs w:val="24"/>
        </w:rPr>
      </w:pPr>
      <w:r w:rsidRPr="00F13943">
        <w:rPr>
          <w:rFonts w:ascii="Times New Roman" w:hAnsi="Times New Roman" w:cs="Times New Roman"/>
          <w:b/>
          <w:sz w:val="24"/>
          <w:szCs w:val="24"/>
        </w:rPr>
        <w:t>Question One</w:t>
      </w:r>
    </w:p>
    <w:p w:rsidR="00F13943" w:rsidRPr="00F13943" w:rsidRDefault="00F13943" w:rsidP="00F13943">
      <w:pPr>
        <w:spacing w:line="480" w:lineRule="auto"/>
        <w:rPr>
          <w:rFonts w:ascii="Times New Roman" w:hAnsi="Times New Roman" w:cs="Times New Roman"/>
          <w:sz w:val="24"/>
          <w:szCs w:val="24"/>
        </w:rPr>
      </w:pPr>
      <w:r w:rsidRPr="00F13943">
        <w:rPr>
          <w:rFonts w:ascii="Times New Roman" w:hAnsi="Times New Roman" w:cs="Times New Roman"/>
          <w:sz w:val="24"/>
          <w:szCs w:val="24"/>
        </w:rPr>
        <w:t xml:space="preserve">Characteristics of Special-need searches are </w:t>
      </w:r>
    </w:p>
    <w:p w:rsidR="00F13943" w:rsidRPr="00F13943" w:rsidRDefault="00F13943" w:rsidP="00F13943">
      <w:pPr>
        <w:spacing w:line="480" w:lineRule="auto"/>
        <w:rPr>
          <w:rFonts w:ascii="Times New Roman" w:hAnsi="Times New Roman" w:cs="Times New Roman"/>
          <w:sz w:val="24"/>
          <w:szCs w:val="24"/>
        </w:rPr>
      </w:pPr>
      <w:r w:rsidRPr="00F13943">
        <w:rPr>
          <w:rFonts w:ascii="Times New Roman" w:hAnsi="Times New Roman" w:cs="Times New Roman"/>
          <w:sz w:val="24"/>
          <w:szCs w:val="24"/>
        </w:rPr>
        <w:t xml:space="preserve">They are directed at people and not individuals who are suspected to have committed criminal offenses only. b. They can culminate into prosecution or conviction. c. They do not require warrants or cases that are of chance. d. They require a good balance of government needs versus intrusion of individual privacy. </w:t>
      </w:r>
    </w:p>
    <w:p w:rsidR="00F13943" w:rsidRPr="00F13943" w:rsidRDefault="00F13943" w:rsidP="00F13943">
      <w:pPr>
        <w:spacing w:line="480" w:lineRule="auto"/>
        <w:rPr>
          <w:rFonts w:ascii="Times New Roman" w:hAnsi="Times New Roman" w:cs="Times New Roman"/>
          <w:b/>
          <w:sz w:val="24"/>
          <w:szCs w:val="24"/>
        </w:rPr>
      </w:pPr>
      <w:r w:rsidRPr="00F13943">
        <w:rPr>
          <w:rFonts w:ascii="Times New Roman" w:hAnsi="Times New Roman" w:cs="Times New Roman"/>
          <w:b/>
          <w:sz w:val="24"/>
          <w:szCs w:val="24"/>
        </w:rPr>
        <w:t xml:space="preserve">Question Two </w:t>
      </w:r>
    </w:p>
    <w:p w:rsidR="00F13943" w:rsidRPr="00F13943" w:rsidRDefault="00F13943" w:rsidP="00F13943">
      <w:pPr>
        <w:spacing w:line="480" w:lineRule="auto"/>
        <w:rPr>
          <w:rFonts w:ascii="Times New Roman" w:hAnsi="Times New Roman" w:cs="Times New Roman"/>
          <w:sz w:val="24"/>
          <w:szCs w:val="24"/>
        </w:rPr>
      </w:pPr>
      <w:r w:rsidRPr="00F13943">
        <w:rPr>
          <w:rFonts w:ascii="Times New Roman" w:hAnsi="Times New Roman" w:cs="Times New Roman"/>
          <w:sz w:val="24"/>
          <w:szCs w:val="24"/>
        </w:rPr>
        <w:t xml:space="preserve">The first element is balancing interests where the searches have to balance between government needs and individual needs. In this case government, needs are found to override the individual need for privacy as may be determined by the court. The second element is the objective basis. Here, procedures are done routinely, and special searches do not require probable causes or reasonable suspicion. </w:t>
      </w:r>
    </w:p>
    <w:p w:rsidR="00F13943" w:rsidRPr="00F13943" w:rsidRDefault="00F13943" w:rsidP="00F13943">
      <w:pPr>
        <w:spacing w:line="480" w:lineRule="auto"/>
        <w:rPr>
          <w:rFonts w:ascii="Times New Roman" w:hAnsi="Times New Roman" w:cs="Times New Roman"/>
          <w:b/>
          <w:sz w:val="24"/>
          <w:szCs w:val="24"/>
        </w:rPr>
      </w:pPr>
      <w:r w:rsidRPr="00F13943">
        <w:rPr>
          <w:rFonts w:ascii="Times New Roman" w:hAnsi="Times New Roman" w:cs="Times New Roman"/>
          <w:b/>
          <w:sz w:val="24"/>
          <w:szCs w:val="24"/>
        </w:rPr>
        <w:t xml:space="preserve">Question Three </w:t>
      </w:r>
    </w:p>
    <w:p w:rsidR="00F13943" w:rsidRPr="00F13943" w:rsidRDefault="00F13943" w:rsidP="00F13943">
      <w:pPr>
        <w:spacing w:line="480" w:lineRule="auto"/>
        <w:rPr>
          <w:rFonts w:ascii="Times New Roman" w:hAnsi="Times New Roman" w:cs="Times New Roman"/>
          <w:sz w:val="24"/>
          <w:szCs w:val="24"/>
        </w:rPr>
      </w:pPr>
      <w:r w:rsidRPr="00F13943">
        <w:rPr>
          <w:rFonts w:ascii="Times New Roman" w:hAnsi="Times New Roman" w:cs="Times New Roman"/>
          <w:sz w:val="24"/>
          <w:szCs w:val="24"/>
        </w:rPr>
        <w:t xml:space="preserve">The first balancing element is that the government protects personal property while the individual is in police custody. The second component is that law enforcement officers are protected from possible lawsuits for loss, destruction property or in case owners' property are </w:t>
      </w:r>
      <w:r w:rsidRPr="00F13943">
        <w:rPr>
          <w:rFonts w:ascii="Times New Roman" w:hAnsi="Times New Roman" w:cs="Times New Roman"/>
          <w:sz w:val="24"/>
          <w:szCs w:val="24"/>
        </w:rPr>
        <w:lastRenderedPageBreak/>
        <w:t xml:space="preserve">stolen during special-need searches. The thirds and the last one is that the government also protects law enforcement officers, property owners and those that are detained from possible bombings, illegal drugs, and weapons that might be owned in the owner illegally. </w:t>
      </w:r>
    </w:p>
    <w:p w:rsidR="00F13943" w:rsidRPr="00F13943" w:rsidRDefault="00F13943" w:rsidP="00F13943">
      <w:pPr>
        <w:spacing w:line="480" w:lineRule="auto"/>
        <w:rPr>
          <w:rFonts w:ascii="Times New Roman" w:hAnsi="Times New Roman" w:cs="Times New Roman"/>
          <w:b/>
          <w:sz w:val="24"/>
          <w:szCs w:val="24"/>
        </w:rPr>
      </w:pPr>
      <w:r w:rsidRPr="00F13943">
        <w:rPr>
          <w:rFonts w:ascii="Times New Roman" w:hAnsi="Times New Roman" w:cs="Times New Roman"/>
          <w:b/>
          <w:sz w:val="24"/>
          <w:szCs w:val="24"/>
        </w:rPr>
        <w:t xml:space="preserve">Question Four </w:t>
      </w:r>
    </w:p>
    <w:p w:rsidR="00F13943" w:rsidRPr="00F13943" w:rsidRDefault="00F13943" w:rsidP="00F13943">
      <w:pPr>
        <w:spacing w:line="480" w:lineRule="auto"/>
        <w:rPr>
          <w:rFonts w:ascii="Times New Roman" w:hAnsi="Times New Roman" w:cs="Times New Roman"/>
          <w:sz w:val="24"/>
          <w:szCs w:val="24"/>
        </w:rPr>
      </w:pPr>
      <w:r w:rsidRPr="00F13943">
        <w:rPr>
          <w:rFonts w:ascii="Times New Roman" w:hAnsi="Times New Roman" w:cs="Times New Roman"/>
          <w:sz w:val="24"/>
          <w:szCs w:val="24"/>
        </w:rPr>
        <w:t xml:space="preserve">Requirements for an objective basis for an inventory search are following procedures that police departments draw up and above and that are required to be followed by the police when they conduct an inventory search. The search also requires that routines must be followed, that the department that is conducting it approves the basic requirements, as well as there, are back up plans for probable causes and suspicions that are reasonable in the inventory searches. </w:t>
      </w:r>
    </w:p>
    <w:p w:rsidR="00F13943" w:rsidRPr="00F13943" w:rsidRDefault="00F13943" w:rsidP="00F13943">
      <w:pPr>
        <w:spacing w:line="480" w:lineRule="auto"/>
        <w:rPr>
          <w:rFonts w:ascii="Times New Roman" w:hAnsi="Times New Roman" w:cs="Times New Roman"/>
          <w:b/>
          <w:sz w:val="24"/>
          <w:szCs w:val="24"/>
        </w:rPr>
      </w:pPr>
      <w:r w:rsidRPr="00F13943">
        <w:rPr>
          <w:rFonts w:ascii="Times New Roman" w:hAnsi="Times New Roman" w:cs="Times New Roman"/>
          <w:b/>
          <w:sz w:val="24"/>
          <w:szCs w:val="24"/>
        </w:rPr>
        <w:t xml:space="preserve">Question Five </w:t>
      </w:r>
    </w:p>
    <w:p w:rsidR="00F13943" w:rsidRPr="00F13943" w:rsidRDefault="00F13943" w:rsidP="00F13943">
      <w:pPr>
        <w:spacing w:line="480" w:lineRule="auto"/>
        <w:rPr>
          <w:rFonts w:ascii="Times New Roman" w:hAnsi="Times New Roman" w:cs="Times New Roman"/>
          <w:sz w:val="24"/>
          <w:szCs w:val="24"/>
        </w:rPr>
      </w:pPr>
      <w:r w:rsidRPr="00F13943">
        <w:rPr>
          <w:rFonts w:ascii="Times New Roman" w:hAnsi="Times New Roman" w:cs="Times New Roman"/>
          <w:sz w:val="24"/>
          <w:szCs w:val="24"/>
        </w:rPr>
        <w:t xml:space="preserve">International border search requirements are always a mandatory even without search warrants or probable causes, a situation that is known as border search exceptions. The searches are geared at regulating what enters and gets out of the country. The apparent reason for this manner of searches is that national interests of keeping its boundaries secure override any other interests. </w:t>
      </w:r>
    </w:p>
    <w:p w:rsidR="00F13943" w:rsidRPr="00F13943" w:rsidRDefault="00F13943" w:rsidP="00F13943">
      <w:pPr>
        <w:spacing w:line="480" w:lineRule="auto"/>
        <w:rPr>
          <w:rFonts w:ascii="Times New Roman" w:hAnsi="Times New Roman" w:cs="Times New Roman"/>
          <w:b/>
          <w:sz w:val="24"/>
          <w:szCs w:val="24"/>
        </w:rPr>
      </w:pPr>
      <w:r w:rsidRPr="00F13943">
        <w:rPr>
          <w:rFonts w:ascii="Times New Roman" w:hAnsi="Times New Roman" w:cs="Times New Roman"/>
          <w:b/>
          <w:sz w:val="24"/>
          <w:szCs w:val="24"/>
        </w:rPr>
        <w:t xml:space="preserve">Question Six </w:t>
      </w:r>
    </w:p>
    <w:p w:rsidR="00F13943" w:rsidRPr="00F13943" w:rsidRDefault="00F13943" w:rsidP="00F13943">
      <w:pPr>
        <w:spacing w:line="480" w:lineRule="auto"/>
        <w:rPr>
          <w:rFonts w:ascii="Times New Roman" w:hAnsi="Times New Roman" w:cs="Times New Roman"/>
          <w:sz w:val="24"/>
          <w:szCs w:val="24"/>
        </w:rPr>
      </w:pPr>
      <w:r w:rsidRPr="00F13943">
        <w:rPr>
          <w:rFonts w:ascii="Times New Roman" w:hAnsi="Times New Roman" w:cs="Times New Roman"/>
          <w:sz w:val="24"/>
          <w:szCs w:val="24"/>
        </w:rPr>
        <w:t xml:space="preserve">The two special-need searches at the airport are that they are reasonable even without warrants and probable cause. Their reasonability arises from the need to secure travelers as well as they should guarantee travelers' safety. The safety need, therefore, is considered more important than the minor right of invasion of travelers' privacy.  </w:t>
      </w:r>
    </w:p>
    <w:p w:rsidR="00F13943" w:rsidRPr="00F13943" w:rsidRDefault="00F13943" w:rsidP="00F13943">
      <w:pPr>
        <w:spacing w:line="480" w:lineRule="auto"/>
        <w:rPr>
          <w:rFonts w:ascii="Times New Roman" w:hAnsi="Times New Roman" w:cs="Times New Roman"/>
          <w:b/>
          <w:sz w:val="24"/>
          <w:szCs w:val="24"/>
        </w:rPr>
      </w:pPr>
      <w:r w:rsidRPr="00F13943">
        <w:rPr>
          <w:rFonts w:ascii="Times New Roman" w:hAnsi="Times New Roman" w:cs="Times New Roman"/>
          <w:b/>
          <w:sz w:val="24"/>
          <w:szCs w:val="24"/>
        </w:rPr>
        <w:t xml:space="preserve">Question Seven </w:t>
      </w:r>
    </w:p>
    <w:p w:rsidR="00F13943" w:rsidRPr="00F13943" w:rsidRDefault="00F13943" w:rsidP="00F13943">
      <w:pPr>
        <w:spacing w:line="480" w:lineRule="auto"/>
        <w:rPr>
          <w:rFonts w:ascii="Times New Roman" w:hAnsi="Times New Roman" w:cs="Times New Roman"/>
          <w:sz w:val="24"/>
          <w:szCs w:val="24"/>
        </w:rPr>
      </w:pPr>
      <w:r w:rsidRPr="00F13943">
        <w:rPr>
          <w:rFonts w:ascii="Times New Roman" w:hAnsi="Times New Roman" w:cs="Times New Roman"/>
          <w:sz w:val="24"/>
          <w:szCs w:val="24"/>
        </w:rPr>
        <w:lastRenderedPageBreak/>
        <w:t xml:space="preserve">Boarding airplanes are riskier than vehicles or planes. Therefore, minimizing risks like criminals carrying weapons to attack pilots and divert planes is important or ensuring that deadly weapons are not on board is important. Also, in many instances, airplanes traverse international boundaries. The boundary security-need procedures are highly required to ensure that illegal items do not enter a country as well as illicit drugs </w:t>
      </w:r>
      <w:proofErr w:type="gramStart"/>
      <w:r w:rsidRPr="00F13943">
        <w:rPr>
          <w:rFonts w:ascii="Times New Roman" w:hAnsi="Times New Roman" w:cs="Times New Roman"/>
          <w:sz w:val="24"/>
          <w:szCs w:val="24"/>
        </w:rPr>
        <w:t>are</w:t>
      </w:r>
      <w:proofErr w:type="gramEnd"/>
      <w:r w:rsidRPr="00F13943">
        <w:rPr>
          <w:rFonts w:ascii="Times New Roman" w:hAnsi="Times New Roman" w:cs="Times New Roman"/>
          <w:sz w:val="24"/>
          <w:szCs w:val="24"/>
        </w:rPr>
        <w:t xml:space="preserve"> not transported. </w:t>
      </w:r>
    </w:p>
    <w:p w:rsidR="00F13943" w:rsidRPr="00F13943" w:rsidRDefault="00F13943" w:rsidP="00F13943">
      <w:pPr>
        <w:spacing w:line="480" w:lineRule="auto"/>
        <w:rPr>
          <w:rFonts w:ascii="Times New Roman" w:hAnsi="Times New Roman" w:cs="Times New Roman"/>
          <w:b/>
          <w:sz w:val="24"/>
          <w:szCs w:val="24"/>
        </w:rPr>
      </w:pPr>
      <w:r w:rsidRPr="00F13943">
        <w:rPr>
          <w:rFonts w:ascii="Times New Roman" w:hAnsi="Times New Roman" w:cs="Times New Roman"/>
          <w:b/>
          <w:sz w:val="24"/>
          <w:szCs w:val="24"/>
        </w:rPr>
        <w:t xml:space="preserve">Question Eight </w:t>
      </w:r>
    </w:p>
    <w:p w:rsidR="00F13943" w:rsidRPr="00F13943" w:rsidRDefault="00F13943" w:rsidP="00F13943">
      <w:pPr>
        <w:spacing w:line="480" w:lineRule="auto"/>
        <w:rPr>
          <w:rFonts w:ascii="Times New Roman" w:hAnsi="Times New Roman" w:cs="Times New Roman"/>
          <w:sz w:val="24"/>
          <w:szCs w:val="24"/>
        </w:rPr>
      </w:pPr>
      <w:r w:rsidRPr="00F13943">
        <w:rPr>
          <w:rFonts w:ascii="Times New Roman" w:hAnsi="Times New Roman" w:cs="Times New Roman"/>
          <w:sz w:val="24"/>
          <w:szCs w:val="24"/>
        </w:rPr>
        <w:t>Security, safety, and discipline are vitally important for people who are locked up in jails and prisons. In many cases, these are people who the law has found guil</w:t>
      </w:r>
      <w:r>
        <w:rPr>
          <w:rFonts w:ascii="Times New Roman" w:hAnsi="Times New Roman" w:cs="Times New Roman"/>
          <w:sz w:val="24"/>
          <w:szCs w:val="24"/>
        </w:rPr>
        <w:t>ty of various offenses. In this</w:t>
      </w:r>
      <w:r w:rsidRPr="00F13943">
        <w:rPr>
          <w:rFonts w:ascii="Times New Roman" w:hAnsi="Times New Roman" w:cs="Times New Roman"/>
          <w:sz w:val="24"/>
          <w:szCs w:val="24"/>
        </w:rPr>
        <w:t xml:space="preserve"> case, therefore, wardens who are charged with the responsibility of taking care of prisoners should guarantee this. The significance of invasion of privacy of prisoners is, therefore, a lesser need.   </w:t>
      </w:r>
    </w:p>
    <w:p w:rsidR="00F13943" w:rsidRPr="00F13943" w:rsidRDefault="00F13943" w:rsidP="00F13943">
      <w:pPr>
        <w:spacing w:line="480" w:lineRule="auto"/>
        <w:rPr>
          <w:rFonts w:ascii="Times New Roman" w:hAnsi="Times New Roman" w:cs="Times New Roman"/>
          <w:b/>
          <w:sz w:val="24"/>
          <w:szCs w:val="24"/>
        </w:rPr>
      </w:pPr>
      <w:r w:rsidRPr="00F13943">
        <w:rPr>
          <w:rFonts w:ascii="Times New Roman" w:hAnsi="Times New Roman" w:cs="Times New Roman"/>
          <w:b/>
          <w:sz w:val="24"/>
          <w:szCs w:val="24"/>
        </w:rPr>
        <w:t xml:space="preserve">Question Nine </w:t>
      </w:r>
    </w:p>
    <w:p w:rsidR="00F13943" w:rsidRPr="00F13943" w:rsidRDefault="00F13943" w:rsidP="00F13943">
      <w:pPr>
        <w:spacing w:line="480" w:lineRule="auto"/>
        <w:rPr>
          <w:rFonts w:ascii="Times New Roman" w:hAnsi="Times New Roman" w:cs="Times New Roman"/>
          <w:sz w:val="24"/>
          <w:szCs w:val="24"/>
        </w:rPr>
      </w:pPr>
      <w:r w:rsidRPr="00F13943">
        <w:rPr>
          <w:rFonts w:ascii="Times New Roman" w:hAnsi="Times New Roman" w:cs="Times New Roman"/>
          <w:sz w:val="24"/>
          <w:szCs w:val="24"/>
        </w:rPr>
        <w:t xml:space="preserve">The need to balance off maintenance of prison and jail security, as well as safety, is important. When searches are done in prison also, they are geared to maintain discipline which is one of the objectives of prisons, to regulation and rehabilitate. It is therefore essential that the two elements are balanced off. </w:t>
      </w:r>
    </w:p>
    <w:p w:rsidR="00F13943" w:rsidRPr="00F13943" w:rsidRDefault="00F13943" w:rsidP="00F13943">
      <w:pPr>
        <w:spacing w:line="480" w:lineRule="auto"/>
        <w:rPr>
          <w:rFonts w:ascii="Times New Roman" w:hAnsi="Times New Roman" w:cs="Times New Roman"/>
          <w:b/>
          <w:sz w:val="24"/>
          <w:szCs w:val="24"/>
        </w:rPr>
      </w:pPr>
      <w:r w:rsidRPr="00F13943">
        <w:rPr>
          <w:rFonts w:ascii="Times New Roman" w:hAnsi="Times New Roman" w:cs="Times New Roman"/>
          <w:b/>
          <w:sz w:val="24"/>
          <w:szCs w:val="24"/>
        </w:rPr>
        <w:t>Question Ten</w:t>
      </w:r>
    </w:p>
    <w:p w:rsidR="00F13943" w:rsidRPr="00F13943" w:rsidRDefault="00F13943" w:rsidP="00F13943">
      <w:pPr>
        <w:spacing w:line="480" w:lineRule="auto"/>
        <w:rPr>
          <w:rFonts w:ascii="Times New Roman" w:hAnsi="Times New Roman" w:cs="Times New Roman"/>
          <w:sz w:val="24"/>
          <w:szCs w:val="24"/>
        </w:rPr>
      </w:pPr>
      <w:r w:rsidRPr="00F13943">
        <w:rPr>
          <w:rFonts w:ascii="Times New Roman" w:hAnsi="Times New Roman" w:cs="Times New Roman"/>
          <w:sz w:val="24"/>
          <w:szCs w:val="24"/>
        </w:rPr>
        <w:t xml:space="preserve">It is agreeable that the strip and body cavity searches are not necessary as they are gross violations of ones' privacy. However, they can be conducted when it is suspected that an inmate has weapons, illegal and or illegal drugs. Also, the arrestee may have contrabands, and the searches can be done even when the arrestee has not been charged with violent crimes. </w:t>
      </w:r>
    </w:p>
    <w:p w:rsidR="00F13943" w:rsidRPr="00F13943" w:rsidRDefault="00F13943" w:rsidP="00F13943">
      <w:pPr>
        <w:spacing w:line="480" w:lineRule="auto"/>
        <w:rPr>
          <w:rFonts w:ascii="Times New Roman" w:hAnsi="Times New Roman" w:cs="Times New Roman"/>
          <w:b/>
          <w:sz w:val="24"/>
          <w:szCs w:val="24"/>
        </w:rPr>
      </w:pPr>
      <w:r w:rsidRPr="00F13943">
        <w:rPr>
          <w:rFonts w:ascii="Times New Roman" w:hAnsi="Times New Roman" w:cs="Times New Roman"/>
          <w:b/>
          <w:sz w:val="24"/>
          <w:szCs w:val="24"/>
        </w:rPr>
        <w:lastRenderedPageBreak/>
        <w:t xml:space="preserve">Question Eleven </w:t>
      </w:r>
    </w:p>
    <w:p w:rsidR="00F13943" w:rsidRPr="00F13943" w:rsidRDefault="00F13943" w:rsidP="00F13943">
      <w:pPr>
        <w:spacing w:line="480" w:lineRule="auto"/>
        <w:rPr>
          <w:rFonts w:ascii="Times New Roman" w:hAnsi="Times New Roman" w:cs="Times New Roman"/>
          <w:sz w:val="24"/>
          <w:szCs w:val="24"/>
        </w:rPr>
      </w:pPr>
      <w:r w:rsidRPr="00F13943">
        <w:rPr>
          <w:rFonts w:ascii="Times New Roman" w:hAnsi="Times New Roman" w:cs="Times New Roman"/>
          <w:sz w:val="24"/>
          <w:szCs w:val="24"/>
        </w:rPr>
        <w:t xml:space="preserve">Hudson v Palmer case involved Officer Hudson destroying property in Palmer's office which Palmer claims included materials he illegally possessed, letters as well as other properties. Palmer also claims that Hudson harassed him. Other claims from Palmer were that the entry into his premises by Hudson was not a routine shakedown and it was a predetermined activity. </w:t>
      </w:r>
    </w:p>
    <w:p w:rsidR="00F13943" w:rsidRPr="00F13943" w:rsidRDefault="00F13943" w:rsidP="00F13943">
      <w:pPr>
        <w:spacing w:line="480" w:lineRule="auto"/>
        <w:rPr>
          <w:rFonts w:ascii="Times New Roman" w:hAnsi="Times New Roman" w:cs="Times New Roman"/>
          <w:b/>
          <w:sz w:val="24"/>
          <w:szCs w:val="24"/>
        </w:rPr>
      </w:pPr>
      <w:r w:rsidRPr="00F13943">
        <w:rPr>
          <w:rFonts w:ascii="Times New Roman" w:hAnsi="Times New Roman" w:cs="Times New Roman"/>
          <w:b/>
          <w:sz w:val="24"/>
          <w:szCs w:val="24"/>
        </w:rPr>
        <w:t xml:space="preserve">Question Twelve </w:t>
      </w:r>
    </w:p>
    <w:p w:rsidR="00F13943" w:rsidRPr="00F13943" w:rsidRDefault="00F13943" w:rsidP="00F13943">
      <w:pPr>
        <w:spacing w:line="480" w:lineRule="auto"/>
        <w:rPr>
          <w:rFonts w:ascii="Times New Roman" w:hAnsi="Times New Roman" w:cs="Times New Roman"/>
          <w:sz w:val="24"/>
          <w:szCs w:val="24"/>
        </w:rPr>
      </w:pPr>
      <w:r w:rsidRPr="00F13943">
        <w:rPr>
          <w:rFonts w:ascii="Times New Roman" w:hAnsi="Times New Roman" w:cs="Times New Roman"/>
          <w:sz w:val="24"/>
          <w:szCs w:val="24"/>
        </w:rPr>
        <w:t xml:space="preserve">Harassment has infringed on the prisoner's basic rights. It also dehumanizes them and makes them feel they do not have any privacy. The argument of the law, however, favors this shakedown, backing it up with arguments like prisoners' basic privacy rights are not recognized. </w:t>
      </w:r>
    </w:p>
    <w:p w:rsidR="00F13943" w:rsidRPr="00F13943" w:rsidRDefault="00F13943" w:rsidP="00F13943">
      <w:pPr>
        <w:spacing w:line="480" w:lineRule="auto"/>
        <w:rPr>
          <w:rFonts w:ascii="Times New Roman" w:hAnsi="Times New Roman" w:cs="Times New Roman"/>
          <w:b/>
          <w:sz w:val="24"/>
          <w:szCs w:val="24"/>
        </w:rPr>
      </w:pPr>
      <w:r w:rsidRPr="00F13943">
        <w:rPr>
          <w:rFonts w:ascii="Times New Roman" w:hAnsi="Times New Roman" w:cs="Times New Roman"/>
          <w:b/>
          <w:sz w:val="24"/>
          <w:szCs w:val="24"/>
        </w:rPr>
        <w:t xml:space="preserve">Question Thirteen </w:t>
      </w:r>
    </w:p>
    <w:p w:rsidR="00F13943" w:rsidRPr="00F13943" w:rsidRDefault="00F13943" w:rsidP="00F13943">
      <w:pPr>
        <w:spacing w:line="480" w:lineRule="auto"/>
        <w:rPr>
          <w:rFonts w:ascii="Times New Roman" w:hAnsi="Times New Roman" w:cs="Times New Roman"/>
          <w:sz w:val="24"/>
          <w:szCs w:val="24"/>
        </w:rPr>
      </w:pPr>
      <w:r w:rsidRPr="00F13943">
        <w:rPr>
          <w:rFonts w:ascii="Times New Roman" w:hAnsi="Times New Roman" w:cs="Times New Roman"/>
          <w:sz w:val="24"/>
          <w:szCs w:val="24"/>
        </w:rPr>
        <w:t xml:space="preserve">Incarcerated felons have always their DNA tested because it can be stored for the federal and state governments to access. Also, the law enforcement officers need the DNA of criminals or those that are suspected to have committed criminal offenses for investigation crises. The DNA taking of incarcerated criminals is therefore important data kept by the offender and justice system. </w:t>
      </w:r>
    </w:p>
    <w:p w:rsidR="00F13943" w:rsidRPr="00F13943" w:rsidRDefault="00F13943" w:rsidP="00F13943">
      <w:pPr>
        <w:spacing w:line="480" w:lineRule="auto"/>
        <w:rPr>
          <w:rFonts w:ascii="Times New Roman" w:hAnsi="Times New Roman" w:cs="Times New Roman"/>
          <w:b/>
          <w:sz w:val="24"/>
          <w:szCs w:val="24"/>
        </w:rPr>
      </w:pPr>
      <w:r w:rsidRPr="00F13943">
        <w:rPr>
          <w:rFonts w:ascii="Times New Roman" w:hAnsi="Times New Roman" w:cs="Times New Roman"/>
          <w:b/>
          <w:sz w:val="24"/>
          <w:szCs w:val="24"/>
        </w:rPr>
        <w:t xml:space="preserve">Question Fourteen </w:t>
      </w:r>
    </w:p>
    <w:p w:rsidR="00F13943" w:rsidRPr="00F13943" w:rsidRDefault="00F13943" w:rsidP="00F13943">
      <w:pPr>
        <w:spacing w:line="480" w:lineRule="auto"/>
        <w:rPr>
          <w:rFonts w:ascii="Times New Roman" w:hAnsi="Times New Roman" w:cs="Times New Roman"/>
          <w:sz w:val="24"/>
          <w:szCs w:val="24"/>
        </w:rPr>
      </w:pPr>
      <w:r w:rsidRPr="00F13943">
        <w:rPr>
          <w:rFonts w:ascii="Times New Roman" w:hAnsi="Times New Roman" w:cs="Times New Roman"/>
          <w:sz w:val="24"/>
          <w:szCs w:val="24"/>
        </w:rPr>
        <w:t xml:space="preserve">Parolees and Probationers have limited Fourth Amendments Rights because the release is just a privilege and not a right. In this case, also, it is considered that it is by the grace of the state that they are released, and the principles of release are unwarranted search. The second reason is balancing where the state needs to ensure that society is secured where the other is privacy and the right to safeguard them against unreasonable searches and seizures. </w:t>
      </w:r>
    </w:p>
    <w:p w:rsidR="00F13943" w:rsidRDefault="00F13943" w:rsidP="00F13943">
      <w:pPr>
        <w:spacing w:line="480" w:lineRule="auto"/>
        <w:rPr>
          <w:rFonts w:ascii="Times New Roman" w:hAnsi="Times New Roman" w:cs="Times New Roman"/>
          <w:b/>
          <w:sz w:val="24"/>
          <w:szCs w:val="24"/>
        </w:rPr>
      </w:pPr>
    </w:p>
    <w:p w:rsidR="00F13943" w:rsidRDefault="00F13943" w:rsidP="00F13943">
      <w:pPr>
        <w:spacing w:line="480" w:lineRule="auto"/>
        <w:rPr>
          <w:rFonts w:ascii="Times New Roman" w:hAnsi="Times New Roman" w:cs="Times New Roman"/>
          <w:b/>
          <w:sz w:val="24"/>
          <w:szCs w:val="24"/>
        </w:rPr>
      </w:pPr>
    </w:p>
    <w:p w:rsidR="00F13943" w:rsidRDefault="00F13943" w:rsidP="00F13943">
      <w:pPr>
        <w:spacing w:line="480" w:lineRule="auto"/>
        <w:rPr>
          <w:rFonts w:ascii="Times New Roman" w:hAnsi="Times New Roman" w:cs="Times New Roman"/>
          <w:b/>
          <w:sz w:val="24"/>
          <w:szCs w:val="24"/>
        </w:rPr>
      </w:pPr>
      <w:r w:rsidRPr="00F13943">
        <w:rPr>
          <w:rFonts w:ascii="Times New Roman" w:hAnsi="Times New Roman" w:cs="Times New Roman"/>
          <w:b/>
          <w:sz w:val="24"/>
          <w:szCs w:val="24"/>
        </w:rPr>
        <w:t xml:space="preserve">Question Fifteen </w:t>
      </w:r>
    </w:p>
    <w:p w:rsidR="00F13943" w:rsidRPr="00F13943" w:rsidRDefault="00F13943" w:rsidP="00F13943">
      <w:pPr>
        <w:spacing w:line="480" w:lineRule="auto"/>
        <w:rPr>
          <w:rFonts w:ascii="Times New Roman" w:hAnsi="Times New Roman" w:cs="Times New Roman"/>
          <w:b/>
          <w:sz w:val="24"/>
          <w:szCs w:val="24"/>
        </w:rPr>
      </w:pPr>
      <w:r w:rsidRPr="00F13943">
        <w:rPr>
          <w:rFonts w:ascii="Times New Roman" w:hAnsi="Times New Roman" w:cs="Times New Roman"/>
          <w:sz w:val="24"/>
          <w:szCs w:val="24"/>
        </w:rPr>
        <w:t xml:space="preserve">The U.S and the Knights significance were that it expanded the scope of searches by the law. Additionally, it also relaxed the standard of reasonableness of the searches that are conducted by the state officers. The U.S and the Knights are therefore significant since they allowed the searches to be done beyond the extent that was then allowed. In this case, the parolees' houses are supposed to be searched without arrests. </w:t>
      </w:r>
    </w:p>
    <w:p w:rsidR="00F13943" w:rsidRPr="00F13943" w:rsidRDefault="00F13943" w:rsidP="00F13943">
      <w:pPr>
        <w:spacing w:line="480" w:lineRule="auto"/>
        <w:rPr>
          <w:rFonts w:ascii="Times New Roman" w:hAnsi="Times New Roman" w:cs="Times New Roman"/>
          <w:b/>
          <w:sz w:val="24"/>
          <w:szCs w:val="24"/>
        </w:rPr>
      </w:pPr>
      <w:r w:rsidRPr="00F13943">
        <w:rPr>
          <w:rFonts w:ascii="Times New Roman" w:hAnsi="Times New Roman" w:cs="Times New Roman"/>
          <w:b/>
          <w:sz w:val="24"/>
          <w:szCs w:val="24"/>
        </w:rPr>
        <w:t xml:space="preserve">Question Sixteen </w:t>
      </w:r>
    </w:p>
    <w:p w:rsidR="00F13943" w:rsidRPr="00F13943" w:rsidRDefault="00F13943" w:rsidP="00F13943">
      <w:pPr>
        <w:spacing w:line="480" w:lineRule="auto"/>
        <w:rPr>
          <w:rFonts w:ascii="Times New Roman" w:hAnsi="Times New Roman" w:cs="Times New Roman"/>
          <w:sz w:val="24"/>
          <w:szCs w:val="24"/>
        </w:rPr>
      </w:pPr>
      <w:r w:rsidRPr="00F13943">
        <w:rPr>
          <w:rFonts w:ascii="Times New Roman" w:hAnsi="Times New Roman" w:cs="Times New Roman"/>
          <w:sz w:val="24"/>
          <w:szCs w:val="24"/>
        </w:rPr>
        <w:t xml:space="preserve">Parolees upon release are supposed to sign some and agree to specific conditions under which they will release. It, therefore, should be noted that they are released conditionally. In this case, therefore, some of the requirements would be limiting their rights, and therefore they should live with them. </w:t>
      </w:r>
    </w:p>
    <w:p w:rsidR="00F13943" w:rsidRPr="00F13943" w:rsidRDefault="00F13943" w:rsidP="00F13943">
      <w:pPr>
        <w:spacing w:line="480" w:lineRule="auto"/>
        <w:rPr>
          <w:rFonts w:ascii="Times New Roman" w:hAnsi="Times New Roman" w:cs="Times New Roman"/>
          <w:b/>
          <w:sz w:val="24"/>
          <w:szCs w:val="24"/>
        </w:rPr>
      </w:pPr>
      <w:r w:rsidRPr="00F13943">
        <w:rPr>
          <w:rFonts w:ascii="Times New Roman" w:hAnsi="Times New Roman" w:cs="Times New Roman"/>
          <w:b/>
          <w:sz w:val="24"/>
          <w:szCs w:val="24"/>
        </w:rPr>
        <w:t xml:space="preserve">Question Seventeen </w:t>
      </w:r>
    </w:p>
    <w:p w:rsidR="00F13943" w:rsidRPr="00F13943" w:rsidRDefault="00F13943" w:rsidP="00F13943">
      <w:pPr>
        <w:spacing w:line="480" w:lineRule="auto"/>
        <w:rPr>
          <w:rFonts w:ascii="Times New Roman" w:hAnsi="Times New Roman" w:cs="Times New Roman"/>
          <w:sz w:val="24"/>
          <w:szCs w:val="24"/>
        </w:rPr>
      </w:pPr>
      <w:r w:rsidRPr="00F13943">
        <w:rPr>
          <w:rFonts w:ascii="Times New Roman" w:hAnsi="Times New Roman" w:cs="Times New Roman"/>
          <w:sz w:val="24"/>
          <w:szCs w:val="24"/>
        </w:rPr>
        <w:t xml:space="preserve">The drug testing is important to all government employees since it supersedes individual rights since the government wants to have within its system people who are law abiding citizens. Citizens using illegal drugs cannot be involved, for instance, in illicit crackdown drug hence they are not given the opportunity to work with the government. </w:t>
      </w:r>
    </w:p>
    <w:p w:rsidR="00F13943" w:rsidRPr="00F13943" w:rsidRDefault="00F13943" w:rsidP="00F13943">
      <w:pPr>
        <w:spacing w:line="480" w:lineRule="auto"/>
        <w:rPr>
          <w:rFonts w:ascii="Times New Roman" w:hAnsi="Times New Roman" w:cs="Times New Roman"/>
          <w:b/>
          <w:sz w:val="24"/>
          <w:szCs w:val="24"/>
        </w:rPr>
      </w:pPr>
      <w:r w:rsidRPr="00F13943">
        <w:rPr>
          <w:rFonts w:ascii="Times New Roman" w:hAnsi="Times New Roman" w:cs="Times New Roman"/>
          <w:b/>
          <w:sz w:val="24"/>
          <w:szCs w:val="24"/>
        </w:rPr>
        <w:t xml:space="preserve">Question Eighteen </w:t>
      </w:r>
    </w:p>
    <w:p w:rsidR="00F13943" w:rsidRPr="00F13943" w:rsidRDefault="00F13943" w:rsidP="00F13943">
      <w:pPr>
        <w:spacing w:line="480" w:lineRule="auto"/>
        <w:rPr>
          <w:rFonts w:ascii="Times New Roman" w:hAnsi="Times New Roman" w:cs="Times New Roman"/>
          <w:sz w:val="24"/>
          <w:szCs w:val="24"/>
        </w:rPr>
      </w:pPr>
      <w:r w:rsidRPr="00F13943">
        <w:rPr>
          <w:rFonts w:ascii="Times New Roman" w:hAnsi="Times New Roman" w:cs="Times New Roman"/>
          <w:sz w:val="24"/>
          <w:szCs w:val="24"/>
        </w:rPr>
        <w:lastRenderedPageBreak/>
        <w:t xml:space="preserve">It has to be understood that high school children are not allowed to consume certain things like adults. In this case, they should not take alcohol, are forbidden from engaging in sexual activities among other things. Therefore, the searches are necessary to ensure that they do not make it to school drugs which might derail their academic progress hence creating a </w:t>
      </w:r>
      <w:proofErr w:type="gramStart"/>
      <w:r w:rsidRPr="00F13943">
        <w:rPr>
          <w:rFonts w:ascii="Times New Roman" w:hAnsi="Times New Roman" w:cs="Times New Roman"/>
          <w:sz w:val="24"/>
          <w:szCs w:val="24"/>
        </w:rPr>
        <w:t>conducive</w:t>
      </w:r>
      <w:proofErr w:type="gramEnd"/>
      <w:r w:rsidRPr="00F13943">
        <w:rPr>
          <w:rFonts w:ascii="Times New Roman" w:hAnsi="Times New Roman" w:cs="Times New Roman"/>
          <w:sz w:val="24"/>
          <w:szCs w:val="24"/>
        </w:rPr>
        <w:t xml:space="preserve"> environment for learning. It is also in line with virtually all schools. </w:t>
      </w:r>
    </w:p>
    <w:p w:rsidR="00F13943" w:rsidRPr="00F13943" w:rsidRDefault="00F13943" w:rsidP="00F13943">
      <w:pPr>
        <w:spacing w:line="480" w:lineRule="auto"/>
        <w:ind w:left="360"/>
        <w:rPr>
          <w:rFonts w:ascii="Times New Roman" w:hAnsi="Times New Roman" w:cs="Times New Roman"/>
          <w:sz w:val="24"/>
          <w:szCs w:val="24"/>
        </w:rPr>
      </w:pPr>
    </w:p>
    <w:p w:rsidR="00F13943" w:rsidRPr="00F13943" w:rsidRDefault="00F13943" w:rsidP="00F13943">
      <w:pPr>
        <w:spacing w:line="480" w:lineRule="auto"/>
        <w:rPr>
          <w:rFonts w:ascii="Times New Roman" w:hAnsi="Times New Roman" w:cs="Times New Roman"/>
          <w:b/>
          <w:sz w:val="24"/>
          <w:szCs w:val="24"/>
        </w:rPr>
      </w:pPr>
      <w:r w:rsidRPr="00F13943">
        <w:rPr>
          <w:rFonts w:ascii="Times New Roman" w:hAnsi="Times New Roman" w:cs="Times New Roman"/>
          <w:b/>
          <w:sz w:val="24"/>
          <w:szCs w:val="24"/>
        </w:rPr>
        <w:t xml:space="preserve">Question Nineteen </w:t>
      </w:r>
    </w:p>
    <w:p w:rsidR="00F13943" w:rsidRPr="00F13943" w:rsidRDefault="00F13943" w:rsidP="00F13943">
      <w:pPr>
        <w:spacing w:line="480" w:lineRule="auto"/>
        <w:rPr>
          <w:rFonts w:ascii="Times New Roman" w:hAnsi="Times New Roman" w:cs="Times New Roman"/>
          <w:sz w:val="24"/>
          <w:szCs w:val="24"/>
        </w:rPr>
      </w:pPr>
      <w:r w:rsidRPr="00F13943">
        <w:rPr>
          <w:rFonts w:ascii="Times New Roman" w:hAnsi="Times New Roman" w:cs="Times New Roman"/>
          <w:sz w:val="24"/>
          <w:szCs w:val="24"/>
        </w:rPr>
        <w:t xml:space="preserve">The special-need search is needed in high schools because, in most cases, there is an emergency and immediate action that requires immediate action from teachers. Also, Students and their respective institutions share a special type of relations which is peculiar to a given school. This, therefore, necessitates the existence of the special-need search. </w:t>
      </w:r>
    </w:p>
    <w:p w:rsidR="00F13943" w:rsidRPr="00F13943" w:rsidRDefault="00F13943" w:rsidP="00F13943">
      <w:pPr>
        <w:spacing w:line="480" w:lineRule="auto"/>
        <w:rPr>
          <w:rFonts w:ascii="Times New Roman" w:hAnsi="Times New Roman" w:cs="Times New Roman"/>
          <w:b/>
          <w:sz w:val="24"/>
          <w:szCs w:val="24"/>
        </w:rPr>
      </w:pPr>
      <w:r w:rsidRPr="00F13943">
        <w:rPr>
          <w:rFonts w:ascii="Times New Roman" w:hAnsi="Times New Roman" w:cs="Times New Roman"/>
          <w:b/>
          <w:sz w:val="24"/>
          <w:szCs w:val="24"/>
        </w:rPr>
        <w:t xml:space="preserve">Question Twenty </w:t>
      </w:r>
    </w:p>
    <w:p w:rsidR="00F13943" w:rsidRPr="00F13943" w:rsidRDefault="00F13943" w:rsidP="00F13943">
      <w:pPr>
        <w:spacing w:line="480" w:lineRule="auto"/>
        <w:rPr>
          <w:rFonts w:ascii="Times New Roman" w:hAnsi="Times New Roman" w:cs="Times New Roman"/>
          <w:sz w:val="24"/>
          <w:szCs w:val="24"/>
        </w:rPr>
      </w:pPr>
      <w:r w:rsidRPr="00F13943">
        <w:rPr>
          <w:rFonts w:ascii="Times New Roman" w:hAnsi="Times New Roman" w:cs="Times New Roman"/>
          <w:sz w:val="24"/>
          <w:szCs w:val="24"/>
        </w:rPr>
        <w:t xml:space="preserve">The </w:t>
      </w:r>
      <w:proofErr w:type="spellStart"/>
      <w:r w:rsidRPr="00F13943">
        <w:rPr>
          <w:rFonts w:ascii="Times New Roman" w:hAnsi="Times New Roman" w:cs="Times New Roman"/>
          <w:sz w:val="24"/>
          <w:szCs w:val="24"/>
        </w:rPr>
        <w:t>Vernonia</w:t>
      </w:r>
      <w:proofErr w:type="spellEnd"/>
      <w:r w:rsidRPr="00F13943">
        <w:rPr>
          <w:rFonts w:ascii="Times New Roman" w:hAnsi="Times New Roman" w:cs="Times New Roman"/>
          <w:sz w:val="24"/>
          <w:szCs w:val="24"/>
        </w:rPr>
        <w:t xml:space="preserve"> School v Acton is a case that entailed the school being sued for wanting to conduct a compulsory drug test on Acton, who was by then an athlete. The judge, however, ruled that the school had the right to perform the drug test since it was in tandem with state security searches. The court invoked the Fourth Amendment Act which legalized the test. </w:t>
      </w:r>
    </w:p>
    <w:p w:rsidR="00F13943" w:rsidRPr="00F13943" w:rsidRDefault="00F13943" w:rsidP="00F13943">
      <w:pPr>
        <w:spacing w:line="480" w:lineRule="auto"/>
        <w:rPr>
          <w:rFonts w:ascii="Times New Roman" w:hAnsi="Times New Roman" w:cs="Times New Roman"/>
          <w:b/>
          <w:sz w:val="24"/>
          <w:szCs w:val="24"/>
        </w:rPr>
      </w:pPr>
      <w:r>
        <w:rPr>
          <w:rFonts w:ascii="Times New Roman" w:hAnsi="Times New Roman" w:cs="Times New Roman"/>
          <w:b/>
          <w:sz w:val="24"/>
          <w:szCs w:val="24"/>
        </w:rPr>
        <w:t>Question Twenty-</w:t>
      </w:r>
      <w:r w:rsidRPr="00F13943">
        <w:rPr>
          <w:rFonts w:ascii="Times New Roman" w:hAnsi="Times New Roman" w:cs="Times New Roman"/>
          <w:b/>
          <w:sz w:val="24"/>
          <w:szCs w:val="24"/>
        </w:rPr>
        <w:t>One</w:t>
      </w:r>
    </w:p>
    <w:p w:rsidR="00F13943" w:rsidRPr="00F13943" w:rsidRDefault="00F13943" w:rsidP="00F13943">
      <w:pPr>
        <w:spacing w:line="480" w:lineRule="auto"/>
        <w:rPr>
          <w:rFonts w:ascii="Times New Roman" w:hAnsi="Times New Roman" w:cs="Times New Roman"/>
          <w:sz w:val="24"/>
          <w:szCs w:val="24"/>
        </w:rPr>
      </w:pPr>
      <w:r w:rsidRPr="00F13943">
        <w:rPr>
          <w:rFonts w:ascii="Times New Roman" w:hAnsi="Times New Roman" w:cs="Times New Roman"/>
          <w:sz w:val="24"/>
          <w:szCs w:val="24"/>
        </w:rPr>
        <w:t xml:space="preserve">The case of State v Ellis involved the state suing Ellis for manslaughter. Ellis was alleged to have killed Deborah </w:t>
      </w:r>
      <w:proofErr w:type="spellStart"/>
      <w:r w:rsidRPr="00F13943">
        <w:rPr>
          <w:rFonts w:ascii="Times New Roman" w:hAnsi="Times New Roman" w:cs="Times New Roman"/>
          <w:sz w:val="24"/>
          <w:szCs w:val="24"/>
        </w:rPr>
        <w:t>Forycki</w:t>
      </w:r>
      <w:proofErr w:type="spellEnd"/>
      <w:r w:rsidRPr="00F13943">
        <w:rPr>
          <w:rFonts w:ascii="Times New Roman" w:hAnsi="Times New Roman" w:cs="Times New Roman"/>
          <w:sz w:val="24"/>
          <w:szCs w:val="24"/>
        </w:rPr>
        <w:t xml:space="preserve">. Opinions in the case were varied where many judges thought the searches that Ellis underwent were not within the law whereas the dissenting opinion pointed out that the searches were necessary as they wanted to know exactly what had transpired. </w:t>
      </w:r>
    </w:p>
    <w:p w:rsidR="00F13943" w:rsidRPr="00F13943" w:rsidRDefault="00F13943" w:rsidP="00F13943">
      <w:pPr>
        <w:spacing w:line="480" w:lineRule="auto"/>
        <w:rPr>
          <w:rFonts w:ascii="Times New Roman" w:hAnsi="Times New Roman" w:cs="Times New Roman"/>
          <w:b/>
          <w:sz w:val="24"/>
          <w:szCs w:val="24"/>
        </w:rPr>
      </w:pPr>
      <w:r w:rsidRPr="00F13943">
        <w:rPr>
          <w:rFonts w:ascii="Times New Roman" w:hAnsi="Times New Roman" w:cs="Times New Roman"/>
          <w:b/>
          <w:sz w:val="24"/>
          <w:szCs w:val="24"/>
        </w:rPr>
        <w:lastRenderedPageBreak/>
        <w:t xml:space="preserve">Question Twenty-Two </w:t>
      </w:r>
    </w:p>
    <w:p w:rsidR="00F13943" w:rsidRPr="00F13943" w:rsidRDefault="00F13943" w:rsidP="00F13943">
      <w:pPr>
        <w:spacing w:line="480" w:lineRule="auto"/>
        <w:rPr>
          <w:rFonts w:ascii="Times New Roman" w:hAnsi="Times New Roman" w:cs="Times New Roman"/>
          <w:sz w:val="24"/>
          <w:szCs w:val="24"/>
        </w:rPr>
      </w:pPr>
      <w:r w:rsidRPr="00F13943">
        <w:rPr>
          <w:rFonts w:ascii="Times New Roman" w:hAnsi="Times New Roman" w:cs="Times New Roman"/>
          <w:sz w:val="24"/>
          <w:szCs w:val="24"/>
        </w:rPr>
        <w:t xml:space="preserve">There are different conditions for searching students in high school and those in college. This is because, in high school, students live with their parents whereas in colleges they live alone. In highs school, it is usually free and mandatory but in college it is </w:t>
      </w:r>
      <w:proofErr w:type="gramStart"/>
      <w:r w:rsidRPr="00F13943">
        <w:rPr>
          <w:rFonts w:ascii="Times New Roman" w:hAnsi="Times New Roman" w:cs="Times New Roman"/>
          <w:sz w:val="24"/>
          <w:szCs w:val="24"/>
        </w:rPr>
        <w:t>voluntary,</w:t>
      </w:r>
      <w:proofErr w:type="gramEnd"/>
      <w:r w:rsidRPr="00F13943">
        <w:rPr>
          <w:rFonts w:ascii="Times New Roman" w:hAnsi="Times New Roman" w:cs="Times New Roman"/>
          <w:sz w:val="24"/>
          <w:szCs w:val="24"/>
        </w:rPr>
        <w:t xml:space="preserve"> and one has to pay for it. In high school, you are directed in the searches whereas in universities are expected to know what you are doing. </w:t>
      </w:r>
    </w:p>
    <w:p w:rsidR="00F13943" w:rsidRPr="00F13943" w:rsidRDefault="00F13943" w:rsidP="00F13943">
      <w:pPr>
        <w:spacing w:line="480" w:lineRule="auto"/>
        <w:rPr>
          <w:rFonts w:ascii="Times New Roman" w:hAnsi="Times New Roman" w:cs="Times New Roman"/>
          <w:b/>
          <w:sz w:val="24"/>
          <w:szCs w:val="24"/>
        </w:rPr>
      </w:pPr>
      <w:r w:rsidRPr="00F13943">
        <w:rPr>
          <w:rFonts w:ascii="Times New Roman" w:hAnsi="Times New Roman" w:cs="Times New Roman"/>
          <w:b/>
          <w:sz w:val="24"/>
          <w:szCs w:val="24"/>
        </w:rPr>
        <w:t xml:space="preserve">Question Twenty Three </w:t>
      </w:r>
    </w:p>
    <w:p w:rsidR="00F13943" w:rsidRPr="00F13943" w:rsidRDefault="00F13943" w:rsidP="00F13943">
      <w:pPr>
        <w:spacing w:line="480" w:lineRule="auto"/>
        <w:rPr>
          <w:rFonts w:ascii="Times New Roman" w:hAnsi="Times New Roman" w:cs="Times New Roman"/>
          <w:sz w:val="24"/>
          <w:szCs w:val="24"/>
        </w:rPr>
      </w:pPr>
      <w:r w:rsidRPr="00F13943">
        <w:rPr>
          <w:rFonts w:ascii="Times New Roman" w:hAnsi="Times New Roman" w:cs="Times New Roman"/>
          <w:sz w:val="24"/>
          <w:szCs w:val="24"/>
        </w:rPr>
        <w:t xml:space="preserve">The State v Ellis case brings out the necessity to search college dorms with warrantee since the police cannot search those places without the consent of the institution whose property they are infringing. Also, those are public properties which are used by other people. They, therefore, have to ensure that the searches are structured to provide that they do not infringe on the rights of the innocent students. The searches also are supposed to be done when the school administration is aware so that disruption of school activities and learning is not experienced. </w:t>
      </w:r>
    </w:p>
    <w:p w:rsidR="00F13943" w:rsidRPr="00F13943" w:rsidRDefault="00F13943" w:rsidP="00F13943">
      <w:pPr>
        <w:spacing w:line="480" w:lineRule="auto"/>
        <w:rPr>
          <w:rFonts w:ascii="Times New Roman" w:hAnsi="Times New Roman" w:cs="Times New Roman"/>
          <w:sz w:val="24"/>
          <w:szCs w:val="24"/>
        </w:rPr>
      </w:pPr>
      <w:r w:rsidRPr="00F13943">
        <w:rPr>
          <w:rFonts w:ascii="Times New Roman" w:hAnsi="Times New Roman" w:cs="Times New Roman"/>
          <w:sz w:val="24"/>
          <w:szCs w:val="24"/>
        </w:rPr>
        <w:t>Question Twenty Four</w:t>
      </w:r>
    </w:p>
    <w:p w:rsidR="00F13943" w:rsidRPr="00F13943" w:rsidRDefault="00F13943" w:rsidP="00F13943">
      <w:pPr>
        <w:spacing w:line="480" w:lineRule="auto"/>
        <w:rPr>
          <w:rFonts w:ascii="Times New Roman" w:hAnsi="Times New Roman" w:cs="Times New Roman"/>
          <w:sz w:val="24"/>
          <w:szCs w:val="24"/>
        </w:rPr>
      </w:pPr>
      <w:r w:rsidRPr="00F13943">
        <w:rPr>
          <w:rFonts w:ascii="Times New Roman" w:hAnsi="Times New Roman" w:cs="Times New Roman"/>
          <w:sz w:val="24"/>
          <w:szCs w:val="24"/>
        </w:rPr>
        <w:t xml:space="preserve">If the government wants to guarantee safety to other employees, it always tests for drugs. Also, the government wants guaranteed attendance to jobs. Drug users have a high prevalence to be absent, and therefore the government does not want to deal with such a problem. The government also wants to avoid risks like reduced productivity and incidences of rehabilitation. </w:t>
      </w:r>
    </w:p>
    <w:p w:rsidR="00F13943" w:rsidRPr="00F13943" w:rsidRDefault="00F13943" w:rsidP="00F13943">
      <w:pPr>
        <w:spacing w:line="480" w:lineRule="auto"/>
        <w:rPr>
          <w:rFonts w:ascii="Times New Roman" w:hAnsi="Times New Roman" w:cs="Times New Roman"/>
          <w:b/>
          <w:sz w:val="24"/>
          <w:szCs w:val="24"/>
        </w:rPr>
      </w:pPr>
      <w:r w:rsidRPr="00F13943">
        <w:rPr>
          <w:rFonts w:ascii="Times New Roman" w:hAnsi="Times New Roman" w:cs="Times New Roman"/>
          <w:b/>
          <w:sz w:val="24"/>
          <w:szCs w:val="24"/>
        </w:rPr>
        <w:t xml:space="preserve">Question Twenty-Five </w:t>
      </w:r>
    </w:p>
    <w:p w:rsidR="00F13943" w:rsidRPr="00F13943" w:rsidRDefault="00F13943" w:rsidP="00F13943">
      <w:pPr>
        <w:spacing w:line="480" w:lineRule="auto"/>
        <w:rPr>
          <w:rFonts w:ascii="Times New Roman" w:hAnsi="Times New Roman" w:cs="Times New Roman"/>
          <w:sz w:val="24"/>
          <w:szCs w:val="24"/>
        </w:rPr>
      </w:pPr>
      <w:r w:rsidRPr="00F13943">
        <w:rPr>
          <w:rFonts w:ascii="Times New Roman" w:hAnsi="Times New Roman" w:cs="Times New Roman"/>
          <w:sz w:val="24"/>
          <w:szCs w:val="24"/>
        </w:rPr>
        <w:t xml:space="preserve">In the prenatal crack cases, it is essential to test the parents since they are carrying an innocent life. It is therefore not in the mothers' capacity to decide whether they should be tested or not </w:t>
      </w:r>
      <w:r w:rsidRPr="00F13943">
        <w:rPr>
          <w:rFonts w:ascii="Times New Roman" w:hAnsi="Times New Roman" w:cs="Times New Roman"/>
          <w:sz w:val="24"/>
          <w:szCs w:val="24"/>
        </w:rPr>
        <w:lastRenderedPageBreak/>
        <w:t xml:space="preserve">since cocaine, which they are tested for is an illegal drug. Therefore, there should not be any resistance by the mothers to be tested. </w:t>
      </w:r>
    </w:p>
    <w:p w:rsidR="00F13943" w:rsidRPr="00F13943" w:rsidRDefault="00F13943" w:rsidP="00F13943">
      <w:pPr>
        <w:spacing w:line="480" w:lineRule="auto"/>
        <w:ind w:left="360"/>
        <w:rPr>
          <w:rFonts w:ascii="Times New Roman" w:hAnsi="Times New Roman" w:cs="Times New Roman"/>
          <w:sz w:val="24"/>
          <w:szCs w:val="24"/>
        </w:rPr>
      </w:pPr>
    </w:p>
    <w:p w:rsidR="00F13943" w:rsidRPr="00F13943" w:rsidRDefault="00F13943" w:rsidP="00F13943">
      <w:pPr>
        <w:spacing w:line="480" w:lineRule="auto"/>
        <w:ind w:left="360"/>
        <w:rPr>
          <w:rFonts w:ascii="Times New Roman" w:hAnsi="Times New Roman" w:cs="Times New Roman"/>
          <w:sz w:val="24"/>
          <w:szCs w:val="24"/>
        </w:rPr>
      </w:pPr>
    </w:p>
    <w:p w:rsidR="00F13943" w:rsidRPr="00F13943" w:rsidRDefault="00F13943" w:rsidP="00F13943">
      <w:pPr>
        <w:spacing w:line="480" w:lineRule="auto"/>
        <w:ind w:left="360"/>
        <w:rPr>
          <w:rFonts w:ascii="Times New Roman" w:hAnsi="Times New Roman" w:cs="Times New Roman"/>
          <w:sz w:val="24"/>
          <w:szCs w:val="24"/>
        </w:rPr>
      </w:pPr>
    </w:p>
    <w:sectPr w:rsidR="00F13943" w:rsidRPr="00F1394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774B" w:rsidRDefault="008B774B" w:rsidP="00291D13">
      <w:pPr>
        <w:spacing w:after="0" w:line="240" w:lineRule="auto"/>
      </w:pPr>
      <w:r>
        <w:separator/>
      </w:r>
    </w:p>
  </w:endnote>
  <w:endnote w:type="continuationSeparator" w:id="0">
    <w:p w:rsidR="008B774B" w:rsidRDefault="008B774B" w:rsidP="00291D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774B" w:rsidRDefault="008B774B" w:rsidP="00291D13">
      <w:pPr>
        <w:spacing w:after="0" w:line="240" w:lineRule="auto"/>
      </w:pPr>
      <w:r>
        <w:separator/>
      </w:r>
    </w:p>
  </w:footnote>
  <w:footnote w:type="continuationSeparator" w:id="0">
    <w:p w:rsidR="008B774B" w:rsidRDefault="008B774B" w:rsidP="00291D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0866210"/>
      <w:docPartObj>
        <w:docPartGallery w:val="Page Numbers (Top of Page)"/>
        <w:docPartUnique/>
      </w:docPartObj>
    </w:sdtPr>
    <w:sdtEndPr>
      <w:rPr>
        <w:rFonts w:ascii="Times New Roman" w:hAnsi="Times New Roman" w:cs="Times New Roman"/>
        <w:noProof/>
        <w:sz w:val="24"/>
        <w:szCs w:val="24"/>
      </w:rPr>
    </w:sdtEndPr>
    <w:sdtContent>
      <w:p w:rsidR="002C58DC" w:rsidRPr="002C58DC" w:rsidRDefault="002C58DC" w:rsidP="002C58DC">
        <w:pPr>
          <w:pStyle w:val="Header"/>
          <w:spacing w:line="480" w:lineRule="auto"/>
          <w:jc w:val="right"/>
          <w:rPr>
            <w:rFonts w:ascii="Times New Roman" w:hAnsi="Times New Roman" w:cs="Times New Roman"/>
            <w:sz w:val="24"/>
            <w:szCs w:val="24"/>
          </w:rPr>
        </w:pPr>
        <w:r w:rsidRPr="002C58DC">
          <w:rPr>
            <w:rFonts w:ascii="Times New Roman" w:hAnsi="Times New Roman" w:cs="Times New Roman"/>
            <w:sz w:val="24"/>
            <w:szCs w:val="24"/>
          </w:rPr>
          <w:t>Surname</w:t>
        </w:r>
        <w:r w:rsidRPr="002C58DC">
          <w:rPr>
            <w:rFonts w:ascii="Times New Roman" w:hAnsi="Times New Roman" w:cs="Times New Roman"/>
            <w:sz w:val="24"/>
            <w:szCs w:val="24"/>
          </w:rPr>
          <w:fldChar w:fldCharType="begin"/>
        </w:r>
        <w:r w:rsidRPr="002C58DC">
          <w:rPr>
            <w:rFonts w:ascii="Times New Roman" w:hAnsi="Times New Roman" w:cs="Times New Roman"/>
            <w:sz w:val="24"/>
            <w:szCs w:val="24"/>
          </w:rPr>
          <w:instrText xml:space="preserve"> PAGE   \* MERGEFORMAT </w:instrText>
        </w:r>
        <w:r w:rsidRPr="002C58DC">
          <w:rPr>
            <w:rFonts w:ascii="Times New Roman" w:hAnsi="Times New Roman" w:cs="Times New Roman"/>
            <w:sz w:val="24"/>
            <w:szCs w:val="24"/>
          </w:rPr>
          <w:fldChar w:fldCharType="separate"/>
        </w:r>
        <w:r w:rsidR="001535A1">
          <w:rPr>
            <w:rFonts w:ascii="Times New Roman" w:hAnsi="Times New Roman" w:cs="Times New Roman"/>
            <w:noProof/>
            <w:sz w:val="24"/>
            <w:szCs w:val="24"/>
          </w:rPr>
          <w:t>2</w:t>
        </w:r>
        <w:r w:rsidRPr="002C58DC">
          <w:rPr>
            <w:rFonts w:ascii="Times New Roman" w:hAnsi="Times New Roman" w:cs="Times New Roman"/>
            <w:noProof/>
            <w:sz w:val="24"/>
            <w:szCs w:val="24"/>
          </w:rPr>
          <w:fldChar w:fldCharType="end"/>
        </w:r>
      </w:p>
    </w:sdtContent>
  </w:sdt>
  <w:p w:rsidR="002C58DC" w:rsidRDefault="002C58D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D5651"/>
    <w:multiLevelType w:val="hybridMultilevel"/>
    <w:tmpl w:val="320E913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55AB"/>
    <w:rsid w:val="001535A1"/>
    <w:rsid w:val="00181F30"/>
    <w:rsid w:val="00203F89"/>
    <w:rsid w:val="00291D13"/>
    <w:rsid w:val="002B23EE"/>
    <w:rsid w:val="002C58DC"/>
    <w:rsid w:val="003155AB"/>
    <w:rsid w:val="00374D00"/>
    <w:rsid w:val="003E7DD3"/>
    <w:rsid w:val="00413351"/>
    <w:rsid w:val="006D2D3E"/>
    <w:rsid w:val="008B774B"/>
    <w:rsid w:val="008C6483"/>
    <w:rsid w:val="009476AA"/>
    <w:rsid w:val="00974D99"/>
    <w:rsid w:val="00AD534E"/>
    <w:rsid w:val="00AD7A6A"/>
    <w:rsid w:val="00AE6110"/>
    <w:rsid w:val="00B77E3B"/>
    <w:rsid w:val="00BA498A"/>
    <w:rsid w:val="00BF2A44"/>
    <w:rsid w:val="00D26ADD"/>
    <w:rsid w:val="00E63717"/>
    <w:rsid w:val="00EE0C72"/>
    <w:rsid w:val="00F13943"/>
    <w:rsid w:val="00F33C45"/>
    <w:rsid w:val="00FC48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55AB"/>
    <w:pPr>
      <w:ind w:left="720"/>
      <w:contextualSpacing/>
    </w:pPr>
  </w:style>
  <w:style w:type="paragraph" w:styleId="Header">
    <w:name w:val="header"/>
    <w:basedOn w:val="Normal"/>
    <w:link w:val="HeaderChar"/>
    <w:uiPriority w:val="99"/>
    <w:unhideWhenUsed/>
    <w:rsid w:val="00291D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1D13"/>
  </w:style>
  <w:style w:type="paragraph" w:styleId="Footer">
    <w:name w:val="footer"/>
    <w:basedOn w:val="Normal"/>
    <w:link w:val="FooterChar"/>
    <w:uiPriority w:val="99"/>
    <w:unhideWhenUsed/>
    <w:rsid w:val="00291D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1D1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55AB"/>
    <w:pPr>
      <w:ind w:left="720"/>
      <w:contextualSpacing/>
    </w:pPr>
  </w:style>
  <w:style w:type="paragraph" w:styleId="Header">
    <w:name w:val="header"/>
    <w:basedOn w:val="Normal"/>
    <w:link w:val="HeaderChar"/>
    <w:uiPriority w:val="99"/>
    <w:unhideWhenUsed/>
    <w:rsid w:val="00291D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1D13"/>
  </w:style>
  <w:style w:type="paragraph" w:styleId="Footer">
    <w:name w:val="footer"/>
    <w:basedOn w:val="Normal"/>
    <w:link w:val="FooterChar"/>
    <w:uiPriority w:val="99"/>
    <w:unhideWhenUsed/>
    <w:rsid w:val="00291D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1D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1542</Words>
  <Characters>8795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vini</cp:lastModifiedBy>
  <cp:revision>2</cp:revision>
  <dcterms:created xsi:type="dcterms:W3CDTF">2018-02-11T19:49:00Z</dcterms:created>
  <dcterms:modified xsi:type="dcterms:W3CDTF">2018-02-11T19:49:00Z</dcterms:modified>
</cp:coreProperties>
</file>